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D6B8" w14:textId="048879D2" w:rsidR="003813B1" w:rsidRPr="007E4369" w:rsidRDefault="003813B1" w:rsidP="003813B1">
      <w:pPr>
        <w:pStyle w:val="Title"/>
        <w:rPr>
          <w:u w:val="none"/>
        </w:rPr>
      </w:pPr>
      <w:r w:rsidRPr="007E4369">
        <w:rPr>
          <w:noProof/>
          <w:u w:val="none"/>
        </w:rPr>
        <w:drawing>
          <wp:inline distT="0" distB="0" distL="0" distR="0" wp14:anchorId="20817C57" wp14:editId="3059EA91">
            <wp:extent cx="76835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8350" cy="755650"/>
                    </a:xfrm>
                    <a:prstGeom prst="rect">
                      <a:avLst/>
                    </a:prstGeom>
                    <a:noFill/>
                    <a:ln>
                      <a:noFill/>
                    </a:ln>
                  </pic:spPr>
                </pic:pic>
              </a:graphicData>
            </a:graphic>
          </wp:inline>
        </w:drawing>
      </w:r>
    </w:p>
    <w:p w14:paraId="69B924C3" w14:textId="77777777" w:rsidR="003813B1" w:rsidRPr="007E4369" w:rsidRDefault="003813B1" w:rsidP="003813B1">
      <w:pPr>
        <w:pStyle w:val="Title"/>
        <w:rPr>
          <w:rFonts w:ascii="Town 22 Emboss Medium" w:hAnsi="Town 22 Emboss Medium"/>
          <w:u w:val="none"/>
        </w:rPr>
      </w:pPr>
      <w:r w:rsidRPr="007E4369">
        <w:rPr>
          <w:rFonts w:ascii="Town 22 Emboss Medium" w:hAnsi="Town 22 Emboss Medium"/>
          <w:u w:val="none"/>
        </w:rPr>
        <w:t>BENTON  COUNTY</w:t>
      </w:r>
    </w:p>
    <w:p w14:paraId="7EC43776" w14:textId="77777777" w:rsidR="003813B1" w:rsidRDefault="003813B1" w:rsidP="003813B1">
      <w:pPr>
        <w:pStyle w:val="Title"/>
        <w:rPr>
          <w:rFonts w:ascii="Gotham Medium" w:hAnsi="Gotham Medium"/>
          <w:b w:val="0"/>
          <w:sz w:val="24"/>
          <w:szCs w:val="24"/>
          <w:u w:val="none"/>
        </w:rPr>
      </w:pPr>
      <w:r w:rsidRPr="007E4369">
        <w:rPr>
          <w:rFonts w:ascii="Gotham Medium" w:hAnsi="Gotham Medium"/>
          <w:b w:val="0"/>
          <w:sz w:val="24"/>
          <w:szCs w:val="24"/>
          <w:u w:val="none"/>
        </w:rPr>
        <w:t>Park Board</w:t>
      </w:r>
    </w:p>
    <w:p w14:paraId="489095EA" w14:textId="77777777" w:rsidR="003813B1" w:rsidRDefault="003813B1" w:rsidP="003813B1">
      <w:pPr>
        <w:pStyle w:val="Title"/>
        <w:rPr>
          <w:rFonts w:ascii="Gotham Medium" w:hAnsi="Gotham Medium"/>
          <w:b w:val="0"/>
          <w:sz w:val="24"/>
          <w:szCs w:val="24"/>
          <w:u w:val="none"/>
        </w:rPr>
      </w:pPr>
    </w:p>
    <w:p w14:paraId="6DD40926" w14:textId="77777777" w:rsidR="003813B1" w:rsidRDefault="003813B1" w:rsidP="003813B1">
      <w:pPr>
        <w:pStyle w:val="Title"/>
        <w:rPr>
          <w:rFonts w:ascii="Gotham Medium" w:hAnsi="Gotham Medium"/>
          <w:b w:val="0"/>
          <w:sz w:val="24"/>
          <w:szCs w:val="24"/>
          <w:u w:val="none"/>
        </w:rPr>
      </w:pPr>
    </w:p>
    <w:p w14:paraId="7A6FDA28" w14:textId="358DD05B" w:rsidR="003813B1" w:rsidRDefault="003813B1" w:rsidP="003813B1">
      <w:pPr>
        <w:pStyle w:val="Title"/>
        <w:rPr>
          <w:rFonts w:ascii="Gotham Medium" w:hAnsi="Gotham Medium"/>
          <w:b w:val="0"/>
          <w:szCs w:val="28"/>
          <w:u w:val="none"/>
        </w:rPr>
      </w:pPr>
      <w:r>
        <w:rPr>
          <w:rFonts w:ascii="Gotham Medium" w:hAnsi="Gotham Medium"/>
          <w:b w:val="0"/>
          <w:szCs w:val="28"/>
          <w:u w:val="none"/>
        </w:rPr>
        <w:t>MEETING MINUTES</w:t>
      </w:r>
    </w:p>
    <w:p w14:paraId="1C7EFC57" w14:textId="630B2FFC" w:rsidR="003813B1" w:rsidRPr="003813B1" w:rsidRDefault="004458E4" w:rsidP="003813B1">
      <w:pPr>
        <w:pStyle w:val="Title"/>
        <w:rPr>
          <w:rFonts w:ascii="Gotham Medium" w:hAnsi="Gotham Medium"/>
          <w:b w:val="0"/>
          <w:sz w:val="24"/>
          <w:szCs w:val="24"/>
          <w:u w:val="none"/>
        </w:rPr>
      </w:pPr>
      <w:r>
        <w:rPr>
          <w:rFonts w:ascii="Gotham Medium" w:hAnsi="Gotham Medium"/>
          <w:b w:val="0"/>
          <w:sz w:val="24"/>
          <w:szCs w:val="24"/>
          <w:u w:val="none"/>
        </w:rPr>
        <w:t>NOVEMBER</w:t>
      </w:r>
      <w:r w:rsidR="003813B1" w:rsidRPr="003813B1">
        <w:rPr>
          <w:rFonts w:ascii="Gotham Medium" w:hAnsi="Gotham Medium"/>
          <w:b w:val="0"/>
          <w:sz w:val="24"/>
          <w:szCs w:val="24"/>
          <w:u w:val="none"/>
        </w:rPr>
        <w:t xml:space="preserve"> 2023</w:t>
      </w:r>
    </w:p>
    <w:p w14:paraId="31DE2C0A" w14:textId="5C4ED0F8" w:rsidR="003813B1" w:rsidRDefault="003813B1" w:rsidP="00F961F4">
      <w:pPr>
        <w:spacing w:after="0" w:line="240" w:lineRule="auto"/>
        <w:rPr>
          <w:b/>
          <w:bCs/>
          <w:u w:val="single"/>
        </w:rPr>
      </w:pPr>
    </w:p>
    <w:p w14:paraId="56B39C66" w14:textId="4383DAE2" w:rsidR="003813B1" w:rsidRDefault="003813B1" w:rsidP="00426568">
      <w:pPr>
        <w:spacing w:after="0" w:line="240" w:lineRule="auto"/>
        <w:jc w:val="both"/>
        <w:rPr>
          <w:b/>
          <w:bCs/>
          <w:u w:val="single"/>
        </w:rPr>
      </w:pPr>
    </w:p>
    <w:p w14:paraId="1349AB31" w14:textId="467865BD" w:rsidR="003813B1" w:rsidRPr="003813B1" w:rsidRDefault="003813B1" w:rsidP="00426568">
      <w:pPr>
        <w:spacing w:after="0" w:line="240" w:lineRule="auto"/>
        <w:contextualSpacing/>
        <w:jc w:val="both"/>
      </w:pPr>
      <w:r>
        <w:rPr>
          <w:b/>
          <w:bCs/>
          <w:u w:val="single"/>
        </w:rPr>
        <w:t>Meeting:</w:t>
      </w:r>
      <w:r w:rsidRPr="003813B1">
        <w:t xml:space="preserve">  </w:t>
      </w:r>
      <w:r w:rsidR="004458E4">
        <w:rPr>
          <w:b/>
          <w:bCs/>
        </w:rPr>
        <w:t>November 9</w:t>
      </w:r>
      <w:r w:rsidR="00AA33A9">
        <w:rPr>
          <w:b/>
          <w:bCs/>
        </w:rPr>
        <w:t xml:space="preserve">, </w:t>
      </w:r>
      <w:r w:rsidRPr="003813B1">
        <w:rPr>
          <w:b/>
          <w:bCs/>
        </w:rPr>
        <w:t>2023</w:t>
      </w:r>
      <w:r w:rsidRPr="003813B1">
        <w:t xml:space="preserve"> – </w:t>
      </w:r>
      <w:r w:rsidR="00AA33A9">
        <w:t>Benton County Administration Building</w:t>
      </w:r>
      <w:r w:rsidRPr="003813B1">
        <w:t>, Kennewick</w:t>
      </w:r>
    </w:p>
    <w:p w14:paraId="08EF4DC5" w14:textId="77777777" w:rsidR="003813B1" w:rsidRDefault="003813B1" w:rsidP="00426568">
      <w:pPr>
        <w:spacing w:after="0" w:line="240" w:lineRule="auto"/>
        <w:contextualSpacing/>
        <w:jc w:val="both"/>
        <w:rPr>
          <w:b/>
          <w:bCs/>
          <w:u w:val="single"/>
        </w:rPr>
      </w:pPr>
    </w:p>
    <w:p w14:paraId="60330631" w14:textId="77777777" w:rsidR="003813B1" w:rsidRDefault="003813B1" w:rsidP="00426568">
      <w:pPr>
        <w:spacing w:after="0" w:line="240" w:lineRule="auto"/>
        <w:contextualSpacing/>
        <w:jc w:val="both"/>
        <w:rPr>
          <w:b/>
          <w:bCs/>
          <w:u w:val="single"/>
        </w:rPr>
      </w:pPr>
    </w:p>
    <w:p w14:paraId="26666167" w14:textId="77777777" w:rsidR="004458E4" w:rsidRDefault="004458E4" w:rsidP="004458E4">
      <w:pPr>
        <w:spacing w:after="0" w:line="240" w:lineRule="auto"/>
        <w:rPr>
          <w:b/>
          <w:bCs/>
          <w:u w:val="single"/>
        </w:rPr>
      </w:pPr>
      <w:r>
        <w:rPr>
          <w:b/>
          <w:bCs/>
          <w:u w:val="single"/>
        </w:rPr>
        <w:t>Board Members Present</w:t>
      </w:r>
      <w:r>
        <w:rPr>
          <w:b/>
          <w:bCs/>
        </w:rPr>
        <w:tab/>
      </w:r>
      <w:r>
        <w:rPr>
          <w:b/>
          <w:bCs/>
        </w:rPr>
        <w:tab/>
      </w:r>
      <w:r>
        <w:rPr>
          <w:b/>
          <w:bCs/>
        </w:rPr>
        <w:tab/>
      </w:r>
      <w:r>
        <w:rPr>
          <w:b/>
          <w:bCs/>
        </w:rPr>
        <w:tab/>
      </w:r>
      <w:r>
        <w:rPr>
          <w:b/>
          <w:bCs/>
          <w:u w:val="single"/>
        </w:rPr>
        <w:t>Benton County Employees</w:t>
      </w:r>
    </w:p>
    <w:p w14:paraId="40B3812A" w14:textId="77777777" w:rsidR="004458E4" w:rsidRDefault="004458E4" w:rsidP="004458E4">
      <w:pPr>
        <w:spacing w:after="0" w:line="240" w:lineRule="auto"/>
      </w:pPr>
      <w:r>
        <w:t xml:space="preserve">Dave McNeal, Chair </w:t>
      </w:r>
      <w:r>
        <w:tab/>
      </w:r>
      <w:r>
        <w:tab/>
      </w:r>
      <w:r>
        <w:tab/>
      </w:r>
      <w:r>
        <w:tab/>
      </w:r>
      <w:r>
        <w:tab/>
        <w:t>Adam Fyall</w:t>
      </w:r>
    </w:p>
    <w:p w14:paraId="416EEC71" w14:textId="77777777" w:rsidR="004458E4" w:rsidRDefault="004458E4" w:rsidP="004458E4">
      <w:pPr>
        <w:spacing w:after="0" w:line="240" w:lineRule="auto"/>
      </w:pPr>
      <w:r>
        <w:t>Karla Brown, Secretary</w:t>
      </w:r>
      <w:r>
        <w:tab/>
      </w:r>
      <w:r>
        <w:tab/>
      </w:r>
      <w:r>
        <w:tab/>
      </w:r>
      <w:r>
        <w:tab/>
      </w:r>
      <w:r>
        <w:tab/>
      </w:r>
    </w:p>
    <w:p w14:paraId="57719021" w14:textId="77777777" w:rsidR="004458E4" w:rsidRDefault="004458E4" w:rsidP="004458E4">
      <w:pPr>
        <w:spacing w:after="0" w:line="240" w:lineRule="auto"/>
      </w:pPr>
      <w:r>
        <w:t>Robin Emmingham, Vice Chair</w:t>
      </w:r>
    </w:p>
    <w:p w14:paraId="3AB31D1A" w14:textId="77777777" w:rsidR="004458E4" w:rsidRDefault="004458E4" w:rsidP="004458E4">
      <w:pPr>
        <w:spacing w:after="0" w:line="240" w:lineRule="auto"/>
      </w:pPr>
      <w:r>
        <w:t>Michael LeCompte, Member</w:t>
      </w:r>
    </w:p>
    <w:p w14:paraId="0470437E" w14:textId="77777777" w:rsidR="004458E4" w:rsidRDefault="004458E4" w:rsidP="004458E4">
      <w:pPr>
        <w:spacing w:after="0" w:line="240" w:lineRule="auto"/>
      </w:pPr>
      <w:r>
        <w:t>Kit McBurney, Member</w:t>
      </w:r>
    </w:p>
    <w:p w14:paraId="61D9F277" w14:textId="77777777" w:rsidR="004458E4" w:rsidRPr="00E72E88" w:rsidRDefault="004458E4" w:rsidP="004458E4">
      <w:pPr>
        <w:spacing w:after="0" w:line="240" w:lineRule="auto"/>
      </w:pPr>
    </w:p>
    <w:p w14:paraId="0137BA31" w14:textId="77777777" w:rsidR="004458E4" w:rsidRDefault="004458E4" w:rsidP="004458E4">
      <w:pPr>
        <w:spacing w:line="240" w:lineRule="auto"/>
        <w:rPr>
          <w:b/>
          <w:bCs/>
          <w:u w:val="single"/>
        </w:rPr>
      </w:pPr>
      <w:r>
        <w:rPr>
          <w:b/>
          <w:bCs/>
          <w:u w:val="single"/>
        </w:rPr>
        <w:t>Call to Order/Pledge of Allegiance/Roll Call</w:t>
      </w:r>
    </w:p>
    <w:p w14:paraId="51EEA00C" w14:textId="77777777" w:rsidR="004458E4" w:rsidRDefault="004458E4" w:rsidP="004458E4">
      <w:pPr>
        <w:spacing w:line="240" w:lineRule="auto"/>
      </w:pPr>
      <w:r>
        <w:t xml:space="preserve">Chair, Dave McNeal, called the meeting to order at 6:39 PM and the Pledge was recited. </w:t>
      </w:r>
    </w:p>
    <w:p w14:paraId="4A7ED9AE" w14:textId="77777777" w:rsidR="004458E4" w:rsidRDefault="004458E4" w:rsidP="004458E4">
      <w:pPr>
        <w:spacing w:line="240" w:lineRule="auto"/>
      </w:pPr>
      <w:r>
        <w:rPr>
          <w:b/>
          <w:bCs/>
          <w:u w:val="single"/>
        </w:rPr>
        <w:t>Review &amp; Approval of Agenda</w:t>
      </w:r>
    </w:p>
    <w:p w14:paraId="7F71CE09" w14:textId="77777777" w:rsidR="004458E4" w:rsidRDefault="004458E4" w:rsidP="004458E4">
      <w:pPr>
        <w:spacing w:line="240" w:lineRule="auto"/>
      </w:pPr>
      <w:r>
        <w:t>The November 9, 2023, agenda was approved as submitted.</w:t>
      </w:r>
    </w:p>
    <w:p w14:paraId="4BFA29B4" w14:textId="77777777" w:rsidR="004458E4" w:rsidRDefault="004458E4" w:rsidP="004458E4">
      <w:pPr>
        <w:spacing w:line="240" w:lineRule="auto"/>
      </w:pPr>
      <w:r>
        <w:rPr>
          <w:b/>
          <w:bCs/>
          <w:u w:val="single"/>
        </w:rPr>
        <w:t>Review &amp; Approval of Minutes</w:t>
      </w:r>
    </w:p>
    <w:p w14:paraId="571EB0BC" w14:textId="77777777" w:rsidR="004458E4" w:rsidRDefault="004458E4" w:rsidP="004458E4">
      <w:pPr>
        <w:spacing w:line="240" w:lineRule="auto"/>
      </w:pPr>
      <w:r>
        <w:t>The October 2023 minutes were reviewed, and Mr. McNeal noticed some mistakes that needed to be adjusted that Adam will make to the minutes, such as misaddressing Chair/Vice Chair and “Hover” vs “Horn Rapids”, upon making those changes the minutes are approved by the Board.</w:t>
      </w:r>
    </w:p>
    <w:p w14:paraId="4F6F0E0A" w14:textId="77777777" w:rsidR="004458E4" w:rsidRDefault="004458E4" w:rsidP="004458E4">
      <w:pPr>
        <w:spacing w:line="240" w:lineRule="auto"/>
        <w:rPr>
          <w:b/>
          <w:bCs/>
          <w:u w:val="single"/>
        </w:rPr>
      </w:pPr>
      <w:r>
        <w:rPr>
          <w:b/>
          <w:bCs/>
          <w:u w:val="single"/>
        </w:rPr>
        <w:t>Chair’s Report</w:t>
      </w:r>
    </w:p>
    <w:p w14:paraId="727A6521" w14:textId="77777777" w:rsidR="004458E4" w:rsidRPr="008910DE" w:rsidRDefault="004458E4" w:rsidP="004458E4">
      <w:pPr>
        <w:spacing w:line="240" w:lineRule="auto"/>
      </w:pPr>
      <w:r>
        <w:t xml:space="preserve">The Chair thanked Ms. Brown for stepping up as recording secretary in the absence of the county staff administrative support. He thanked Adam for conducting the small tour of Badger Mountain and thanks to the board members and partners for rearranging schedules to meet tonight.   Mr. McNeal further acknowledged the interview candidates, Frank Cooper and Ismael Mendoza-Jimenez and asked Adam to explain the next steps for filling the vacancies.  Adam explained the procedure is for the Board to make recommendations to the Board of Commissioners, and it’s the Commissioners who make the appointments.  That should take place in a couple weeks. Mr. McNeal shared that he had the opportunity to observe a 4-H train the trainer program for National 4-H Shooting Sports Program hosted by </w:t>
      </w:r>
      <w:proofErr w:type="spellStart"/>
      <w:r>
        <w:t>TCSA</w:t>
      </w:r>
      <w:proofErr w:type="spellEnd"/>
      <w:r>
        <w:t xml:space="preserve"> at </w:t>
      </w:r>
      <w:proofErr w:type="spellStart"/>
      <w:r>
        <w:t>RMSF</w:t>
      </w:r>
      <w:proofErr w:type="spellEnd"/>
      <w:r>
        <w:t xml:space="preserve">. He was impressed with how the instructors dealt with their candidate instructors who will, above marksmanship skills, instruct students on gun safety and build better kids.  He added that a partnership with them would be a great benefit. Mr. McNeal also sat in on a county staff meeting with </w:t>
      </w:r>
      <w:r>
        <w:lastRenderedPageBreak/>
        <w:t xml:space="preserve">respect to graffiti, vandalism, and misuse of the park resources, as well as update on signage acquisition process. He said that the restrooms at all the parks came up in the discussion. He also recently had the opportunity to show off </w:t>
      </w:r>
      <w:proofErr w:type="spellStart"/>
      <w:r>
        <w:t>Wallula</w:t>
      </w:r>
      <w:proofErr w:type="spellEnd"/>
      <w:r>
        <w:t xml:space="preserve"> Gap to a friend of his that was visiting in town.</w:t>
      </w:r>
    </w:p>
    <w:p w14:paraId="5C869879" w14:textId="77777777" w:rsidR="004458E4" w:rsidRDefault="004458E4" w:rsidP="004458E4">
      <w:pPr>
        <w:spacing w:line="240" w:lineRule="auto"/>
        <w:rPr>
          <w:b/>
          <w:bCs/>
          <w:u w:val="single"/>
        </w:rPr>
      </w:pPr>
      <w:r>
        <w:rPr>
          <w:b/>
          <w:bCs/>
          <w:u w:val="single"/>
        </w:rPr>
        <w:t>Committee/Subcommittee Reports</w:t>
      </w:r>
    </w:p>
    <w:p w14:paraId="329452F8" w14:textId="77777777" w:rsidR="004458E4" w:rsidRPr="002F0113" w:rsidRDefault="004458E4" w:rsidP="004458E4">
      <w:pPr>
        <w:spacing w:line="240" w:lineRule="auto"/>
      </w:pPr>
      <w:r>
        <w:t>There were no committee/subcommittee reports.</w:t>
      </w:r>
    </w:p>
    <w:p w14:paraId="7F3FB4FA" w14:textId="77777777" w:rsidR="004458E4" w:rsidRDefault="004458E4" w:rsidP="004458E4">
      <w:pPr>
        <w:spacing w:line="240" w:lineRule="auto"/>
        <w:rPr>
          <w:b/>
          <w:bCs/>
          <w:u w:val="single"/>
        </w:rPr>
      </w:pPr>
      <w:r>
        <w:rPr>
          <w:b/>
          <w:bCs/>
          <w:u w:val="single"/>
        </w:rPr>
        <w:t>Staff Reports</w:t>
      </w:r>
    </w:p>
    <w:p w14:paraId="4A0EE690" w14:textId="77777777" w:rsidR="004458E4" w:rsidRDefault="004458E4" w:rsidP="004458E4">
      <w:pPr>
        <w:spacing w:line="240" w:lineRule="auto"/>
      </w:pPr>
      <w:r>
        <w:t xml:space="preserve">In addition to the report, Adam added that there was recently a run fundraising event at Candy Mountain put on by Mirror Ministries. They ran a shuttle to the parking lot, so they weren’t all parking on site.  They ended up with 300 people and there were no calls from the neighborhood complaining so that was a success.  They indicated they want to come back next year, and he thinks we should probably cap the number of participants at 300 or 400 so they don’t have 1,000 show up. </w:t>
      </w:r>
    </w:p>
    <w:p w14:paraId="510A859E" w14:textId="77777777" w:rsidR="004458E4" w:rsidRPr="00C10D4D" w:rsidRDefault="004458E4" w:rsidP="004458E4">
      <w:pPr>
        <w:spacing w:line="240" w:lineRule="auto"/>
      </w:pPr>
      <w:r>
        <w:t xml:space="preserve">Robin asked Adam what happened with the Two Rivers boardwalk delay. Adam shared that in the permit applications, the length of the boardwalk was 150 feet, and it’s more like 450 feet. He talked that through with the planning department and was told that we have to go back and cycle it through again and it will set it back a couple months. </w:t>
      </w:r>
    </w:p>
    <w:p w14:paraId="1BB4DBD6" w14:textId="77777777" w:rsidR="004458E4" w:rsidRDefault="004458E4" w:rsidP="004458E4">
      <w:pPr>
        <w:spacing w:line="240" w:lineRule="auto"/>
        <w:rPr>
          <w:b/>
          <w:bCs/>
          <w:u w:val="single"/>
        </w:rPr>
      </w:pPr>
      <w:r>
        <w:rPr>
          <w:b/>
          <w:bCs/>
          <w:u w:val="single"/>
        </w:rPr>
        <w:t>Business</w:t>
      </w:r>
    </w:p>
    <w:p w14:paraId="046267A1" w14:textId="77777777" w:rsidR="004458E4" w:rsidRDefault="004458E4" w:rsidP="004458E4">
      <w:pPr>
        <w:pStyle w:val="ListParagraph"/>
        <w:numPr>
          <w:ilvl w:val="0"/>
          <w:numId w:val="1"/>
        </w:numPr>
        <w:spacing w:line="240" w:lineRule="auto"/>
        <w:rPr>
          <w:b/>
          <w:bCs/>
        </w:rPr>
      </w:pPr>
      <w:r>
        <w:rPr>
          <w:b/>
          <w:bCs/>
        </w:rPr>
        <w:t>Comprehensive Parks Plan</w:t>
      </w:r>
    </w:p>
    <w:p w14:paraId="4E2E3885" w14:textId="77777777" w:rsidR="004458E4" w:rsidRDefault="004458E4" w:rsidP="004458E4">
      <w:pPr>
        <w:pStyle w:val="ListParagraph"/>
        <w:spacing w:line="240" w:lineRule="auto"/>
      </w:pPr>
      <w:r>
        <w:t>Mr. Beckwith should have the final draft tomorrow or next week.  We moved the review to our December 12</w:t>
      </w:r>
      <w:r w:rsidRPr="008C7D68">
        <w:rPr>
          <w:vertAlign w:val="superscript"/>
        </w:rPr>
        <w:t>th</w:t>
      </w:r>
      <w:r>
        <w:t xml:space="preserve"> meeting and Mr. Beckwith plans to attend that meeting. The contract with Beckwith expires 12/31, so Adam would like to be done with the CPP by then or if not, renew the contract through to March.  Hopefully the Board can get the final edits back to Beckwith after the December meeting. Adam handed out the table of contents and items for consideration. Adam would like the Board to think about what we want to raise to our priority area.  He suggests the Board do something similar to what the fairgrounds staff are doing with the commissioners to develop a work plan and priority. </w:t>
      </w:r>
    </w:p>
    <w:p w14:paraId="5E3B2686" w14:textId="77777777" w:rsidR="004458E4" w:rsidRDefault="004458E4" w:rsidP="004458E4">
      <w:pPr>
        <w:pStyle w:val="ListParagraph"/>
        <w:spacing w:line="240" w:lineRule="auto"/>
      </w:pPr>
    </w:p>
    <w:p w14:paraId="1E41C536" w14:textId="77777777" w:rsidR="004458E4" w:rsidRDefault="004458E4" w:rsidP="004458E4">
      <w:pPr>
        <w:pStyle w:val="ListParagraph"/>
        <w:spacing w:line="240" w:lineRule="auto"/>
      </w:pPr>
      <w:r>
        <w:t xml:space="preserve">A big part of this plan is to consider financing the park system. Adam wants the Board to put together a plan of what we want to advocate for. </w:t>
      </w:r>
    </w:p>
    <w:p w14:paraId="5C377CFC" w14:textId="77777777" w:rsidR="004458E4" w:rsidRDefault="004458E4" w:rsidP="004458E4">
      <w:pPr>
        <w:pStyle w:val="ListParagraph"/>
        <w:spacing w:line="240" w:lineRule="auto"/>
      </w:pPr>
    </w:p>
    <w:p w14:paraId="57C2BD9E" w14:textId="77777777" w:rsidR="004458E4" w:rsidRDefault="004458E4" w:rsidP="004458E4">
      <w:pPr>
        <w:pStyle w:val="ListParagraph"/>
        <w:spacing w:line="240" w:lineRule="auto"/>
      </w:pPr>
      <w:r>
        <w:t xml:space="preserve">Adam said that we are going to get a draft plan from Beckwith which will be a complete document. We would get a draft from him, then, we provide comments and then he can finalize the document for us so we could theoretically finish it from there if we weren’t able to make final decisions before the end of the year. </w:t>
      </w:r>
    </w:p>
    <w:p w14:paraId="64F129B7" w14:textId="77777777" w:rsidR="004458E4" w:rsidRDefault="004458E4" w:rsidP="004458E4">
      <w:pPr>
        <w:pStyle w:val="ListParagraph"/>
        <w:spacing w:line="240" w:lineRule="auto"/>
      </w:pPr>
    </w:p>
    <w:p w14:paraId="12DA5116" w14:textId="77777777" w:rsidR="004458E4" w:rsidRDefault="004458E4" w:rsidP="004458E4">
      <w:pPr>
        <w:pStyle w:val="ListParagraph"/>
        <w:spacing w:line="240" w:lineRule="auto"/>
      </w:pPr>
      <w:r>
        <w:t xml:space="preserve">There was a discussion on having a special meeting to focus on the plan in lieu of having it as an agenda item at the December meeting. Board members agreed that would be a good decision. Once the Board adopts a plan, we send it to the state and that certifies us for 6 years and then every 6 years we would have to take action to readopt it. </w:t>
      </w:r>
    </w:p>
    <w:p w14:paraId="5C657947" w14:textId="77777777" w:rsidR="004458E4" w:rsidRPr="00887D1A" w:rsidRDefault="004458E4" w:rsidP="004458E4">
      <w:pPr>
        <w:pStyle w:val="ListParagraph"/>
        <w:spacing w:line="240" w:lineRule="auto"/>
      </w:pPr>
    </w:p>
    <w:p w14:paraId="3BEA9327" w14:textId="77777777" w:rsidR="004458E4" w:rsidRPr="00E9079E" w:rsidRDefault="004458E4" w:rsidP="004458E4">
      <w:pPr>
        <w:pStyle w:val="ListParagraph"/>
        <w:numPr>
          <w:ilvl w:val="0"/>
          <w:numId w:val="1"/>
        </w:numPr>
        <w:spacing w:line="240" w:lineRule="auto"/>
        <w:rPr>
          <w:b/>
          <w:bCs/>
        </w:rPr>
      </w:pPr>
      <w:r>
        <w:rPr>
          <w:b/>
          <w:bCs/>
        </w:rPr>
        <w:t>Election of 2024 Officers</w:t>
      </w:r>
    </w:p>
    <w:p w14:paraId="311C0A66" w14:textId="77777777" w:rsidR="004458E4" w:rsidRDefault="004458E4" w:rsidP="004458E4">
      <w:pPr>
        <w:pStyle w:val="ListParagraph"/>
        <w:spacing w:line="240" w:lineRule="auto"/>
      </w:pPr>
      <w:r>
        <w:t xml:space="preserve">There was an election of officers in the summer of 2023 when then-Chair Faamausili resigned. Since the Bylaws state that November is the annual election month, the Board considered the summer election as an interim to tonight’s election. Ms. McBurney moved the Board for a motion that the officers elected in the summer due to the chair resignation, should continue as </w:t>
      </w:r>
      <w:r>
        <w:lastRenderedPageBreak/>
        <w:t xml:space="preserve">such.  The motion was approved by the Board and all elected officers consented to appointment.  Mr. McNeal will continue as Chair, Mr. Emmingham will continue as Vice Chair and Ms. Brown will continue as Secretary for a 2-year term commencing January 2024. </w:t>
      </w:r>
    </w:p>
    <w:p w14:paraId="1BC7AC9F" w14:textId="77777777" w:rsidR="004458E4" w:rsidRPr="00BD4DFE" w:rsidRDefault="004458E4" w:rsidP="004458E4">
      <w:pPr>
        <w:spacing w:line="240" w:lineRule="auto"/>
        <w:rPr>
          <w:b/>
          <w:bCs/>
          <w:u w:val="single"/>
        </w:rPr>
      </w:pPr>
      <w:r w:rsidRPr="00BD4DFE">
        <w:rPr>
          <w:b/>
          <w:bCs/>
          <w:u w:val="single"/>
        </w:rPr>
        <w:t>Public Comments/Poll of the Board/Adjournment</w:t>
      </w:r>
    </w:p>
    <w:p w14:paraId="563600C4" w14:textId="77777777" w:rsidR="004458E4" w:rsidRPr="00D74F07" w:rsidRDefault="004458E4" w:rsidP="004458E4">
      <w:pPr>
        <w:spacing w:line="240" w:lineRule="auto"/>
        <w:rPr>
          <w:b/>
          <w:bCs/>
        </w:rPr>
      </w:pPr>
      <w:r>
        <w:rPr>
          <w:b/>
          <w:bCs/>
        </w:rPr>
        <w:t xml:space="preserve">Public Comment: </w:t>
      </w:r>
    </w:p>
    <w:p w14:paraId="70C83119" w14:textId="77777777" w:rsidR="004458E4" w:rsidRDefault="004458E4" w:rsidP="004458E4">
      <w:r>
        <w:t xml:space="preserve">Members of the public had questions about the consultant and the parks comprehensive plan and how that works with filling with the state and making changes. </w:t>
      </w:r>
    </w:p>
    <w:p w14:paraId="4B107A60" w14:textId="77777777" w:rsidR="004458E4" w:rsidRDefault="004458E4" w:rsidP="004458E4">
      <w:r>
        <w:t>Mickie from the Native Plant Society shared that this Sunday they will continuing planting sage brush and spread some seed. Most natives are fire retardant. She also shared that some younger members have joined their Board, and it has been nice to have the younger generations take interest.</w:t>
      </w:r>
    </w:p>
    <w:p w14:paraId="52339D19" w14:textId="77777777" w:rsidR="004458E4" w:rsidRDefault="004458E4" w:rsidP="004458E4">
      <w:pPr>
        <w:rPr>
          <w:b/>
          <w:bCs/>
        </w:rPr>
      </w:pPr>
      <w:r w:rsidRPr="00F8456D">
        <w:rPr>
          <w:b/>
          <w:bCs/>
        </w:rPr>
        <w:t>Poll of the Board:</w:t>
      </w:r>
    </w:p>
    <w:p w14:paraId="211EBB53" w14:textId="77777777" w:rsidR="004458E4" w:rsidRDefault="004458E4" w:rsidP="004458E4">
      <w:r>
        <w:t xml:space="preserve">Robin Emmingham commented that he is really impressed with our candidates. He thinks the Board can make the comprehensive plan a useful document.  He is disappointed we can’t accept bids for the boardwalk, he was looking forward to that. He is looking forward to the subcommittee meeting at Hover next week to move forward with the parking lot plan and potential partnership with the airsoft. </w:t>
      </w:r>
    </w:p>
    <w:p w14:paraId="33052091" w14:textId="77777777" w:rsidR="004458E4" w:rsidRDefault="004458E4" w:rsidP="004458E4">
      <w:r>
        <w:t xml:space="preserve">Karla Brown thanked the park board applicants and is looking forward to finalizing the comprehensive park board plan. </w:t>
      </w:r>
    </w:p>
    <w:p w14:paraId="66BF241A" w14:textId="77777777" w:rsidR="004458E4" w:rsidRDefault="004458E4" w:rsidP="004458E4">
      <w:r>
        <w:t>Michael LeCompte enjoyed meeting the two park board candidates. He participated in the run at Candy Mountain and thought it was extremely well organized.</w:t>
      </w:r>
    </w:p>
    <w:p w14:paraId="4DD8F9F2" w14:textId="77777777" w:rsidR="004458E4" w:rsidRDefault="004458E4" w:rsidP="004458E4">
      <w:r>
        <w:t xml:space="preserve">Kit McBurney thanked the officers for accepting the roles starting in January and commented that it was great to participate in the sagebrush planting. </w:t>
      </w:r>
    </w:p>
    <w:p w14:paraId="17F9A676" w14:textId="77777777" w:rsidR="004458E4" w:rsidRDefault="004458E4" w:rsidP="004458E4">
      <w:pPr>
        <w:spacing w:line="240" w:lineRule="auto"/>
      </w:pPr>
      <w:r>
        <w:t xml:space="preserve">The public meeting adjourned at 7:27 PM so the Board could go into the planned executive session.  </w:t>
      </w:r>
    </w:p>
    <w:p w14:paraId="5F73C5C5" w14:textId="77777777" w:rsidR="004458E4" w:rsidRPr="00A87D32" w:rsidRDefault="004458E4" w:rsidP="004458E4">
      <w:pPr>
        <w:spacing w:line="240" w:lineRule="auto"/>
        <w:rPr>
          <w:b/>
          <w:bCs/>
        </w:rPr>
      </w:pPr>
      <w:r w:rsidRPr="00A87D32">
        <w:rPr>
          <w:b/>
          <w:bCs/>
        </w:rPr>
        <w:t xml:space="preserve">Executive Session: </w:t>
      </w:r>
    </w:p>
    <w:p w14:paraId="77770CA6" w14:textId="77777777" w:rsidR="004458E4" w:rsidRDefault="004458E4" w:rsidP="004458E4">
      <w:pPr>
        <w:spacing w:line="240" w:lineRule="auto"/>
      </w:pPr>
      <w:r>
        <w:t xml:space="preserve">The executive session began at 7:27 PM and ended at 8:00 PM when the public meeting re-commenced. Ms. McBurney made a motion to recommend the two park candidates to the commissioners, Mr. Cooper and Mr. Mendoza and the motion was approved by the Board. </w:t>
      </w:r>
    </w:p>
    <w:p w14:paraId="2D2D46B3" w14:textId="77777777" w:rsidR="004458E4" w:rsidRDefault="004458E4" w:rsidP="004458E4">
      <w:pPr>
        <w:spacing w:line="240" w:lineRule="auto"/>
      </w:pPr>
      <w:r>
        <w:t>Mr. Emmingham made a motion to authorize staff to get a level 1 environmental assessment and property appraisal of a potential property previously discussed, the motion was unanimously approved.</w:t>
      </w:r>
    </w:p>
    <w:p w14:paraId="3CFE0763" w14:textId="77777777" w:rsidR="004458E4" w:rsidRDefault="004458E4" w:rsidP="004458E4">
      <w:pPr>
        <w:spacing w:line="240" w:lineRule="auto"/>
      </w:pPr>
      <w:r>
        <w:t>There being no further business, the meeting adjourned at 8:06 PM.</w:t>
      </w:r>
    </w:p>
    <w:p w14:paraId="47606CA1" w14:textId="77777777" w:rsidR="00AA33A9" w:rsidRPr="005F20B7" w:rsidRDefault="00AA33A9" w:rsidP="00AA33A9">
      <w:pPr>
        <w:spacing w:line="240" w:lineRule="auto"/>
      </w:pPr>
    </w:p>
    <w:p w14:paraId="44B6F40F" w14:textId="7F9602E0" w:rsidR="00DF2CF4" w:rsidRPr="005F20B7" w:rsidRDefault="00DF2CF4" w:rsidP="00426568">
      <w:pPr>
        <w:spacing w:after="0" w:line="240" w:lineRule="auto"/>
        <w:contextualSpacing/>
        <w:jc w:val="center"/>
      </w:pPr>
      <w:r>
        <w:t>#</w:t>
      </w:r>
      <w:r w:rsidR="00426568">
        <w:t xml:space="preserve">  </w:t>
      </w:r>
      <w:r w:rsidR="00EE20D6">
        <w:t xml:space="preserve"> </w:t>
      </w:r>
      <w:r>
        <w:t>#</w:t>
      </w:r>
      <w:r w:rsidR="00426568">
        <w:t xml:space="preserve">  </w:t>
      </w:r>
      <w:r w:rsidR="00EE20D6">
        <w:t xml:space="preserve"> #</w:t>
      </w:r>
    </w:p>
    <w:sectPr w:rsidR="00DF2CF4" w:rsidRPr="005F2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own 22 Emboss Medium">
    <w:panose1 w:val="00000600000000000000"/>
    <w:charset w:val="00"/>
    <w:family w:val="modern"/>
    <w:notTrueType/>
    <w:pitch w:val="variable"/>
    <w:sig w:usb0="00000007" w:usb1="00000000" w:usb2="00000000" w:usb3="00000000" w:csb0="00000093" w:csb1="00000000"/>
  </w:font>
  <w:font w:name="Gotham Medium">
    <w:panose1 w:val="0200060403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A1700"/>
    <w:multiLevelType w:val="hybridMultilevel"/>
    <w:tmpl w:val="4D06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F4"/>
    <w:rsid w:val="0005535F"/>
    <w:rsid w:val="00065868"/>
    <w:rsid w:val="00065903"/>
    <w:rsid w:val="00092836"/>
    <w:rsid w:val="000A2DF2"/>
    <w:rsid w:val="000B23D8"/>
    <w:rsid w:val="000C1C3C"/>
    <w:rsid w:val="000C450D"/>
    <w:rsid w:val="000D52F2"/>
    <w:rsid w:val="001061BE"/>
    <w:rsid w:val="00112E76"/>
    <w:rsid w:val="00125EEB"/>
    <w:rsid w:val="00133481"/>
    <w:rsid w:val="0015030E"/>
    <w:rsid w:val="00167C21"/>
    <w:rsid w:val="001748A3"/>
    <w:rsid w:val="001E5261"/>
    <w:rsid w:val="001E6F29"/>
    <w:rsid w:val="001F4737"/>
    <w:rsid w:val="00220BBD"/>
    <w:rsid w:val="00222D29"/>
    <w:rsid w:val="00241BC9"/>
    <w:rsid w:val="00241D5E"/>
    <w:rsid w:val="0025786F"/>
    <w:rsid w:val="00265828"/>
    <w:rsid w:val="00270309"/>
    <w:rsid w:val="00294C4B"/>
    <w:rsid w:val="002A3412"/>
    <w:rsid w:val="002C01AE"/>
    <w:rsid w:val="003415EB"/>
    <w:rsid w:val="00364C45"/>
    <w:rsid w:val="00370C0E"/>
    <w:rsid w:val="00373BB2"/>
    <w:rsid w:val="003813B1"/>
    <w:rsid w:val="003943A8"/>
    <w:rsid w:val="003A08E5"/>
    <w:rsid w:val="003B4EE7"/>
    <w:rsid w:val="003E156E"/>
    <w:rsid w:val="003F2143"/>
    <w:rsid w:val="00426568"/>
    <w:rsid w:val="004458E4"/>
    <w:rsid w:val="00481BE2"/>
    <w:rsid w:val="004E42C3"/>
    <w:rsid w:val="00504A73"/>
    <w:rsid w:val="00516F8A"/>
    <w:rsid w:val="0053340E"/>
    <w:rsid w:val="005452BB"/>
    <w:rsid w:val="0056060B"/>
    <w:rsid w:val="005745D9"/>
    <w:rsid w:val="00593734"/>
    <w:rsid w:val="005A072F"/>
    <w:rsid w:val="005A2D91"/>
    <w:rsid w:val="005A38FD"/>
    <w:rsid w:val="005A681A"/>
    <w:rsid w:val="005D1110"/>
    <w:rsid w:val="005D3DF1"/>
    <w:rsid w:val="005F20B7"/>
    <w:rsid w:val="005F2A7B"/>
    <w:rsid w:val="00604BAF"/>
    <w:rsid w:val="00616317"/>
    <w:rsid w:val="006329B9"/>
    <w:rsid w:val="0063687C"/>
    <w:rsid w:val="00643E77"/>
    <w:rsid w:val="0065070E"/>
    <w:rsid w:val="006635FF"/>
    <w:rsid w:val="006772DE"/>
    <w:rsid w:val="00680E8C"/>
    <w:rsid w:val="006B0B7A"/>
    <w:rsid w:val="006D45DE"/>
    <w:rsid w:val="006D7FF0"/>
    <w:rsid w:val="006E2D00"/>
    <w:rsid w:val="00702572"/>
    <w:rsid w:val="007032AB"/>
    <w:rsid w:val="00712861"/>
    <w:rsid w:val="007545DB"/>
    <w:rsid w:val="00783951"/>
    <w:rsid w:val="007A08A8"/>
    <w:rsid w:val="007A562E"/>
    <w:rsid w:val="007B0B9A"/>
    <w:rsid w:val="007B159F"/>
    <w:rsid w:val="007B4BE8"/>
    <w:rsid w:val="008071B2"/>
    <w:rsid w:val="008222A6"/>
    <w:rsid w:val="00827AAD"/>
    <w:rsid w:val="008520BD"/>
    <w:rsid w:val="00892519"/>
    <w:rsid w:val="008B3866"/>
    <w:rsid w:val="008B3D13"/>
    <w:rsid w:val="008C6D6F"/>
    <w:rsid w:val="00901297"/>
    <w:rsid w:val="00922D55"/>
    <w:rsid w:val="00987C56"/>
    <w:rsid w:val="009A4036"/>
    <w:rsid w:val="009A4485"/>
    <w:rsid w:val="009A4DFC"/>
    <w:rsid w:val="009A7286"/>
    <w:rsid w:val="009B384A"/>
    <w:rsid w:val="009D79B8"/>
    <w:rsid w:val="009E0219"/>
    <w:rsid w:val="009E1289"/>
    <w:rsid w:val="009F5F82"/>
    <w:rsid w:val="00A134F0"/>
    <w:rsid w:val="00A20CFE"/>
    <w:rsid w:val="00A22F13"/>
    <w:rsid w:val="00A247F1"/>
    <w:rsid w:val="00A348E2"/>
    <w:rsid w:val="00A400A5"/>
    <w:rsid w:val="00A47846"/>
    <w:rsid w:val="00A61BB0"/>
    <w:rsid w:val="00A82EC1"/>
    <w:rsid w:val="00A9178F"/>
    <w:rsid w:val="00AA33A9"/>
    <w:rsid w:val="00AB3F2E"/>
    <w:rsid w:val="00AB7D73"/>
    <w:rsid w:val="00AC017D"/>
    <w:rsid w:val="00AF3236"/>
    <w:rsid w:val="00B00D9D"/>
    <w:rsid w:val="00B0701E"/>
    <w:rsid w:val="00B07331"/>
    <w:rsid w:val="00B34982"/>
    <w:rsid w:val="00B6278E"/>
    <w:rsid w:val="00B77DB6"/>
    <w:rsid w:val="00B77EB7"/>
    <w:rsid w:val="00BB12E8"/>
    <w:rsid w:val="00BB602D"/>
    <w:rsid w:val="00BC16D0"/>
    <w:rsid w:val="00BC6A9B"/>
    <w:rsid w:val="00BF2B06"/>
    <w:rsid w:val="00C2344C"/>
    <w:rsid w:val="00C24521"/>
    <w:rsid w:val="00C32326"/>
    <w:rsid w:val="00C55363"/>
    <w:rsid w:val="00C91B95"/>
    <w:rsid w:val="00C95A09"/>
    <w:rsid w:val="00CF3FC5"/>
    <w:rsid w:val="00D300CE"/>
    <w:rsid w:val="00D43855"/>
    <w:rsid w:val="00D548A5"/>
    <w:rsid w:val="00D67038"/>
    <w:rsid w:val="00D74F07"/>
    <w:rsid w:val="00D77E97"/>
    <w:rsid w:val="00DB0462"/>
    <w:rsid w:val="00DB45AC"/>
    <w:rsid w:val="00DC78A1"/>
    <w:rsid w:val="00DD16B1"/>
    <w:rsid w:val="00DD3323"/>
    <w:rsid w:val="00DE6AC9"/>
    <w:rsid w:val="00DF2CF4"/>
    <w:rsid w:val="00E26D3F"/>
    <w:rsid w:val="00E56C5E"/>
    <w:rsid w:val="00E72DA4"/>
    <w:rsid w:val="00E73C05"/>
    <w:rsid w:val="00EA4E0A"/>
    <w:rsid w:val="00ED1827"/>
    <w:rsid w:val="00ED7ADB"/>
    <w:rsid w:val="00EE20D6"/>
    <w:rsid w:val="00EE68A6"/>
    <w:rsid w:val="00EE7EB6"/>
    <w:rsid w:val="00EF1A78"/>
    <w:rsid w:val="00F450F9"/>
    <w:rsid w:val="00F722F1"/>
    <w:rsid w:val="00F8456D"/>
    <w:rsid w:val="00F961F4"/>
    <w:rsid w:val="00FA263C"/>
    <w:rsid w:val="00FA65D1"/>
    <w:rsid w:val="00FB0267"/>
    <w:rsid w:val="00FD6DC0"/>
    <w:rsid w:val="00FE1B37"/>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6744"/>
  <w15:chartTrackingRefBased/>
  <w15:docId w15:val="{71C64AF2-9668-4BA3-94C3-05EAC11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F4"/>
    <w:pPr>
      <w:ind w:left="720"/>
      <w:contextualSpacing/>
    </w:pPr>
  </w:style>
  <w:style w:type="character" w:styleId="CommentReference">
    <w:name w:val="annotation reference"/>
    <w:basedOn w:val="DefaultParagraphFont"/>
    <w:uiPriority w:val="99"/>
    <w:semiHidden/>
    <w:unhideWhenUsed/>
    <w:rsid w:val="00BB602D"/>
    <w:rPr>
      <w:sz w:val="16"/>
      <w:szCs w:val="16"/>
    </w:rPr>
  </w:style>
  <w:style w:type="paragraph" w:styleId="CommentText">
    <w:name w:val="annotation text"/>
    <w:basedOn w:val="Normal"/>
    <w:link w:val="CommentTextChar"/>
    <w:uiPriority w:val="99"/>
    <w:unhideWhenUsed/>
    <w:rsid w:val="00BB602D"/>
    <w:pPr>
      <w:spacing w:line="240" w:lineRule="auto"/>
    </w:pPr>
    <w:rPr>
      <w:sz w:val="20"/>
      <w:szCs w:val="20"/>
    </w:rPr>
  </w:style>
  <w:style w:type="character" w:customStyle="1" w:styleId="CommentTextChar">
    <w:name w:val="Comment Text Char"/>
    <w:basedOn w:val="DefaultParagraphFont"/>
    <w:link w:val="CommentText"/>
    <w:uiPriority w:val="99"/>
    <w:rsid w:val="00BB60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602D"/>
    <w:rPr>
      <w:b/>
      <w:bCs/>
    </w:rPr>
  </w:style>
  <w:style w:type="character" w:customStyle="1" w:styleId="CommentSubjectChar">
    <w:name w:val="Comment Subject Char"/>
    <w:basedOn w:val="CommentTextChar"/>
    <w:link w:val="CommentSubject"/>
    <w:uiPriority w:val="99"/>
    <w:semiHidden/>
    <w:rsid w:val="00BB602D"/>
    <w:rPr>
      <w:b/>
      <w:bCs/>
      <w:kern w:val="0"/>
      <w:sz w:val="20"/>
      <w:szCs w:val="20"/>
      <w14:ligatures w14:val="none"/>
    </w:rPr>
  </w:style>
  <w:style w:type="paragraph" w:styleId="Title">
    <w:name w:val="Title"/>
    <w:basedOn w:val="Normal"/>
    <w:link w:val="TitleChar"/>
    <w:qFormat/>
    <w:rsid w:val="003813B1"/>
    <w:pPr>
      <w:spacing w:after="0" w:line="240" w:lineRule="auto"/>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rsid w:val="003813B1"/>
    <w:rPr>
      <w:rFonts w:ascii="Arial" w:eastAsia="Times New Roman" w:hAnsi="Arial" w:cs="Times New Roman"/>
      <w:b/>
      <w:kern w:val="0"/>
      <w:sz w:val="28"/>
      <w:szCs w:val="20"/>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2</cp:revision>
  <dcterms:created xsi:type="dcterms:W3CDTF">2023-12-11T14:44:00Z</dcterms:created>
  <dcterms:modified xsi:type="dcterms:W3CDTF">2023-12-11T14:44:00Z</dcterms:modified>
</cp:coreProperties>
</file>